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39B8C" w14:textId="5747C525" w:rsidR="00A13EEF" w:rsidRDefault="006D2C2D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 nr</w:t>
      </w:r>
      <w:r w:rsidR="00E126CD">
        <w:rPr>
          <w:rFonts w:ascii="Cambria" w:hAnsi="Cambria" w:cs="Arial"/>
          <w:b/>
          <w:bCs/>
        </w:rPr>
        <w:t xml:space="preserve"> </w:t>
      </w:r>
      <w:r w:rsidR="00A92073">
        <w:rPr>
          <w:rFonts w:ascii="Cambria" w:hAnsi="Cambria" w:cs="Arial"/>
          <w:b/>
          <w:bCs/>
        </w:rPr>
        <w:t>10</w:t>
      </w:r>
      <w:r>
        <w:rPr>
          <w:rFonts w:ascii="Cambria" w:hAnsi="Cambria" w:cs="Arial"/>
          <w:b/>
          <w:bCs/>
        </w:rPr>
        <w:t xml:space="preserve"> do SWZ </w:t>
      </w:r>
    </w:p>
    <w:p w14:paraId="662335FB" w14:textId="77777777" w:rsidR="00A13EEF" w:rsidRDefault="00A13EEF">
      <w:pPr>
        <w:jc w:val="right"/>
        <w:rPr>
          <w:rFonts w:ascii="Cambria" w:hAnsi="Cambria"/>
        </w:rPr>
      </w:pPr>
    </w:p>
    <w:p w14:paraId="6FDABC24" w14:textId="1130063A" w:rsidR="00A13EEF" w:rsidRDefault="00093797" w:rsidP="00093797">
      <w:pPr>
        <w:tabs>
          <w:tab w:val="left" w:pos="5100"/>
        </w:tabs>
        <w:spacing w:before="12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ab/>
      </w:r>
    </w:p>
    <w:p w14:paraId="3570A8BD" w14:textId="77777777" w:rsidR="00A13EEF" w:rsidRDefault="00A13EEF">
      <w:pPr>
        <w:spacing w:before="120"/>
        <w:jc w:val="center"/>
        <w:rPr>
          <w:rFonts w:ascii="Cambria" w:hAnsi="Cambria" w:cs="Arial"/>
          <w:b/>
          <w:bCs/>
        </w:rPr>
      </w:pPr>
    </w:p>
    <w:p w14:paraId="0F919EBE" w14:textId="5CA823D1" w:rsidR="00A13EEF" w:rsidRDefault="00F902D6" w:rsidP="001673AF">
      <w:pPr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LINK DO POSTĘPOWANIA</w:t>
      </w:r>
    </w:p>
    <w:p w14:paraId="3972FB1E" w14:textId="0B1880D9" w:rsidR="00BE289B" w:rsidRDefault="00BE289B" w:rsidP="001673AF">
      <w:pPr>
        <w:jc w:val="center"/>
        <w:rPr>
          <w:rFonts w:ascii="Cambria" w:hAnsi="Cambria" w:cs="Arial"/>
          <w:b/>
          <w:bCs/>
        </w:rPr>
      </w:pPr>
    </w:p>
    <w:p w14:paraId="4613BB3B" w14:textId="4588FBE3" w:rsidR="00BE289B" w:rsidRDefault="00000000" w:rsidP="001673AF">
      <w:pPr>
        <w:jc w:val="center"/>
        <w:rPr>
          <w:rStyle w:val="Hipercze"/>
          <w:rFonts w:ascii="Cambria" w:hAnsi="Cambria" w:cs="Cambria"/>
          <w:sz w:val="24"/>
          <w:szCs w:val="24"/>
        </w:rPr>
      </w:pPr>
      <w:hyperlink r:id="rId7" w:history="1">
        <w:r w:rsidR="00F374D1">
          <w:rPr>
            <w:rStyle w:val="Hipercze"/>
            <w:rFonts w:ascii="Cambria" w:hAnsi="Cambria" w:cs="Cambria"/>
            <w:sz w:val="24"/>
            <w:szCs w:val="24"/>
          </w:rPr>
          <w:t>…………………………………………………………………………………………………………………..</w:t>
        </w:r>
      </w:hyperlink>
    </w:p>
    <w:p w14:paraId="4137F3E6" w14:textId="77777777" w:rsidR="00F374D1" w:rsidRDefault="00F374D1" w:rsidP="001673AF">
      <w:pPr>
        <w:jc w:val="center"/>
        <w:rPr>
          <w:rStyle w:val="Hipercze"/>
          <w:rFonts w:ascii="Cambria" w:hAnsi="Cambria" w:cs="Cambria"/>
          <w:sz w:val="24"/>
          <w:szCs w:val="24"/>
        </w:rPr>
      </w:pPr>
    </w:p>
    <w:p w14:paraId="5364B851" w14:textId="77777777" w:rsidR="00F374D1" w:rsidRDefault="00F374D1" w:rsidP="001673AF">
      <w:pPr>
        <w:jc w:val="center"/>
        <w:rPr>
          <w:rFonts w:ascii="Cambria" w:hAnsi="Cambria" w:cs="Cambria"/>
          <w:color w:val="000000"/>
          <w:sz w:val="24"/>
          <w:szCs w:val="24"/>
        </w:rPr>
      </w:pPr>
    </w:p>
    <w:p w14:paraId="4346E09F" w14:textId="6AF49613" w:rsidR="00475114" w:rsidRDefault="00F374D1" w:rsidP="00DC524D">
      <w:pPr>
        <w:jc w:val="center"/>
        <w:rPr>
          <w:rFonts w:ascii="Cambria" w:hAnsi="Cambria"/>
          <w:b/>
          <w:sz w:val="24"/>
          <w:szCs w:val="24"/>
        </w:rPr>
      </w:pPr>
      <w:r>
        <w:t>……………………………………………………………………………………………………………………………………………</w:t>
      </w:r>
    </w:p>
    <w:sectPr w:rsidR="004751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7F442" w14:textId="77777777" w:rsidR="000F45D6" w:rsidRDefault="000F45D6">
      <w:pPr>
        <w:spacing w:after="0" w:line="240" w:lineRule="auto"/>
      </w:pPr>
      <w:r>
        <w:separator/>
      </w:r>
    </w:p>
  </w:endnote>
  <w:endnote w:type="continuationSeparator" w:id="0">
    <w:p w14:paraId="75552ABD" w14:textId="77777777" w:rsidR="000F45D6" w:rsidRDefault="000F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4992" w14:textId="77777777" w:rsidR="000F45D6" w:rsidRDefault="000F45D6">
      <w:pPr>
        <w:spacing w:after="0" w:line="240" w:lineRule="auto"/>
      </w:pPr>
      <w:r>
        <w:separator/>
      </w:r>
    </w:p>
  </w:footnote>
  <w:footnote w:type="continuationSeparator" w:id="0">
    <w:p w14:paraId="0C1D3EF7" w14:textId="77777777" w:rsidR="000F45D6" w:rsidRDefault="000F4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B059" w14:textId="0458B4F8" w:rsidR="002A3AAD" w:rsidRPr="00F374D1" w:rsidRDefault="002A3AAD" w:rsidP="002A3AAD">
    <w:pPr>
      <w:rPr>
        <w:rFonts w:ascii="Times New Roman" w:hAnsi="Times New Roman" w:cs="Times New Roman"/>
        <w:sz w:val="24"/>
        <w:szCs w:val="24"/>
      </w:rPr>
    </w:pPr>
    <w:r w:rsidRPr="00F374D1">
      <w:rPr>
        <w:rFonts w:ascii="Times New Roman" w:hAnsi="Times New Roman" w:cs="Times New Roman"/>
        <w:sz w:val="24"/>
        <w:szCs w:val="24"/>
      </w:rPr>
      <w:t xml:space="preserve">Znak spr. </w:t>
    </w:r>
    <w:r w:rsidR="00E126CD">
      <w:rPr>
        <w:rFonts w:ascii="Times New Roman" w:hAnsi="Times New Roman" w:cs="Times New Roman"/>
        <w:sz w:val="24"/>
        <w:szCs w:val="24"/>
      </w:rPr>
      <w:t>S.270.1.4.2023</w:t>
    </w:r>
  </w:p>
  <w:p w14:paraId="082813EB" w14:textId="77777777" w:rsidR="002A3AAD" w:rsidRDefault="002A3A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DAD"/>
    <w:rsid w:val="00093797"/>
    <w:rsid w:val="000F45D6"/>
    <w:rsid w:val="001673AF"/>
    <w:rsid w:val="00172188"/>
    <w:rsid w:val="001C3FF5"/>
    <w:rsid w:val="001E670E"/>
    <w:rsid w:val="002A3AAD"/>
    <w:rsid w:val="002D6014"/>
    <w:rsid w:val="00303525"/>
    <w:rsid w:val="0034790D"/>
    <w:rsid w:val="00475114"/>
    <w:rsid w:val="005675B1"/>
    <w:rsid w:val="00596EA8"/>
    <w:rsid w:val="005A327F"/>
    <w:rsid w:val="005E4B4C"/>
    <w:rsid w:val="00661664"/>
    <w:rsid w:val="0068119C"/>
    <w:rsid w:val="006827A2"/>
    <w:rsid w:val="006B47B0"/>
    <w:rsid w:val="006D2C2D"/>
    <w:rsid w:val="00780A1C"/>
    <w:rsid w:val="007946CB"/>
    <w:rsid w:val="00824503"/>
    <w:rsid w:val="008D0ECF"/>
    <w:rsid w:val="00A13EEF"/>
    <w:rsid w:val="00A70437"/>
    <w:rsid w:val="00A92073"/>
    <w:rsid w:val="00B55DAD"/>
    <w:rsid w:val="00BA04D4"/>
    <w:rsid w:val="00BD2883"/>
    <w:rsid w:val="00BE289B"/>
    <w:rsid w:val="00D21A11"/>
    <w:rsid w:val="00DC524D"/>
    <w:rsid w:val="00E126CD"/>
    <w:rsid w:val="00E726FE"/>
    <w:rsid w:val="00E76A8B"/>
    <w:rsid w:val="00EF5AAA"/>
    <w:rsid w:val="00F374D1"/>
    <w:rsid w:val="00F870BC"/>
    <w:rsid w:val="00F902D6"/>
    <w:rsid w:val="210D53EB"/>
    <w:rsid w:val="7BC2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B2D8"/>
  <w15:docId w15:val="{F36857CA-851E-406B-8C93-25D3BD43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styleId="Hipercze">
    <w:name w:val="Hyperlink"/>
    <w:basedOn w:val="Domylnaczcionkaakapitu"/>
    <w:uiPriority w:val="99"/>
    <w:unhideWhenUsed/>
    <w:rsid w:val="00BE289B"/>
    <w:rPr>
      <w:color w:val="0563C1" w:themeColor="hyperlink"/>
      <w:u w:val="single"/>
    </w:rPr>
  </w:style>
  <w:style w:type="paragraph" w:customStyle="1" w:styleId="Default">
    <w:name w:val="Default"/>
    <w:rsid w:val="00BE289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nadlesnictwo-golub-dobrzyn/zamowienia-publiczne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205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3</cp:revision>
  <dcterms:created xsi:type="dcterms:W3CDTF">2023-07-20T10:51:00Z</dcterms:created>
  <dcterms:modified xsi:type="dcterms:W3CDTF">2023-07-20T11:28:00Z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